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6E" w:rsidRPr="007B756E" w:rsidRDefault="007B756E" w:rsidP="007B756E">
      <w:pPr>
        <w:spacing w:line="265" w:lineRule="auto"/>
        <w:ind w:left="789" w:right="1588" w:hangingChars="348" w:hanging="789"/>
        <w:jc w:val="left"/>
        <w:rPr>
          <w:rFonts w:ascii="ＭＳ 明朝" w:eastAsia="ＭＳ 明朝" w:hAnsi="ＭＳ 明朝" w:cs="ＭＳ 明朝"/>
        </w:rPr>
      </w:pPr>
      <w:bookmarkStart w:id="0" w:name="_GoBack"/>
      <w:bookmarkEnd w:id="0"/>
      <w:r w:rsidRPr="007B756E">
        <w:rPr>
          <w:rFonts w:ascii="ＭＳ 明朝" w:eastAsia="ＭＳ 明朝" w:hAnsi="ＭＳ 明朝" w:cs="ＭＳ 明朝"/>
        </w:rPr>
        <w:t>別記様式第２号の２の１（第２条関係）</w:t>
      </w:r>
    </w:p>
    <w:tbl>
      <w:tblPr>
        <w:tblStyle w:val="TableGrid"/>
        <w:tblW w:w="8963" w:type="dxa"/>
        <w:tblInd w:w="54" w:type="dxa"/>
        <w:tblCellMar>
          <w:top w:w="113" w:type="dxa"/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63"/>
      </w:tblGrid>
      <w:tr w:rsidR="007B756E" w:rsidRPr="007B756E" w:rsidTr="007B756E">
        <w:trPr>
          <w:trHeight w:val="8564"/>
        </w:trPr>
        <w:tc>
          <w:tcPr>
            <w:tcW w:w="8963" w:type="dxa"/>
          </w:tcPr>
          <w:p w:rsidR="007B756E" w:rsidRPr="007B756E" w:rsidRDefault="007B756E" w:rsidP="007B756E">
            <w:pPr>
              <w:tabs>
                <w:tab w:val="center" w:pos="3722"/>
                <w:tab w:val="center" w:pos="5126"/>
                <w:tab w:val="center" w:pos="5558"/>
                <w:tab w:val="center" w:pos="5990"/>
              </w:tabs>
              <w:spacing w:line="259" w:lineRule="auto"/>
              <w:jc w:val="center"/>
              <w:rPr>
                <w:rFonts w:ascii="ＭＳ 明朝" w:eastAsia="ＭＳ 明朝" w:hAnsi="ＭＳ 明朝" w:cs="ＭＳ 明朝"/>
              </w:rPr>
            </w:pPr>
            <w:r w:rsidRPr="007B756E">
              <w:rPr>
                <w:rFonts w:ascii="ＭＳ 明朝" w:eastAsia="ＭＳ 明朝" w:hAnsi="ＭＳ 明朝" w:cs="ＭＳ 明朝"/>
              </w:rPr>
              <w:t>（消火器用消火薬剤）明細書</w:t>
            </w:r>
          </w:p>
          <w:p w:rsidR="007B756E" w:rsidRPr="007B756E" w:rsidRDefault="007B756E" w:rsidP="007B756E">
            <w:pPr>
              <w:tabs>
                <w:tab w:val="center" w:pos="3722"/>
                <w:tab w:val="center" w:pos="5126"/>
                <w:tab w:val="center" w:pos="5558"/>
                <w:tab w:val="center" w:pos="5990"/>
              </w:tabs>
              <w:spacing w:line="259" w:lineRule="auto"/>
              <w:jc w:val="center"/>
              <w:rPr>
                <w:rFonts w:ascii="ＭＳ 明朝" w:eastAsia="ＭＳ 明朝" w:hAnsi="ＭＳ 明朝" w:cs="ＭＳ 明朝"/>
              </w:rPr>
            </w:pPr>
          </w:p>
          <w:p w:rsidR="007B756E" w:rsidRPr="007B756E" w:rsidRDefault="007B756E" w:rsidP="007B756E">
            <w:pPr>
              <w:spacing w:afterLines="50" w:after="175" w:line="259" w:lineRule="auto"/>
              <w:jc w:val="center"/>
              <w:rPr>
                <w:rFonts w:ascii="ＭＳ 明朝" w:eastAsia="ＭＳ 明朝" w:hAnsi="ＭＳ 明朝" w:cs="ＭＳ 明朝"/>
              </w:rPr>
            </w:pPr>
            <w:r w:rsidRPr="007B756E">
              <w:rPr>
                <w:rFonts w:ascii="ＭＳ 明朝" w:eastAsia="ＭＳ 明朝" w:hAnsi="ＭＳ 明朝" w:cs="ＭＳ 明朝"/>
              </w:rPr>
              <w:t>（申請者）</w:t>
            </w:r>
          </w:p>
          <w:tbl>
            <w:tblPr>
              <w:tblStyle w:val="TableGrid"/>
              <w:tblW w:w="8750" w:type="dxa"/>
              <w:jc w:val="center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49"/>
              <w:gridCol w:w="3672"/>
              <w:gridCol w:w="4429"/>
            </w:tblGrid>
            <w:tr w:rsidR="007B756E" w:rsidRPr="007B756E" w:rsidTr="00BA6057">
              <w:trPr>
                <w:trHeight w:val="350"/>
                <w:jc w:val="center"/>
              </w:trPr>
              <w:tc>
                <w:tcPr>
                  <w:tcW w:w="432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B756E" w:rsidRPr="007B756E" w:rsidRDefault="007B756E" w:rsidP="007B756E">
                  <w:pPr>
                    <w:tabs>
                      <w:tab w:val="center" w:pos="862"/>
                      <w:tab w:val="center" w:pos="3454"/>
                    </w:tabs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7B756E">
                    <w:rPr>
                      <w:rFonts w:ascii="ＭＳ 明朝" w:eastAsia="ＭＳ 明朝" w:hAnsi="ＭＳ 明朝" w:cs="ＭＳ 明朝"/>
                      <w:kern w:val="0"/>
                    </w:rPr>
                    <w:t>項</w:t>
                  </w:r>
                  <w:r w:rsidRPr="007B756E">
                    <w:rPr>
                      <w:rFonts w:ascii="ＭＳ 明朝" w:eastAsia="ＭＳ 明朝" w:hAnsi="ＭＳ 明朝" w:cs="ＭＳ 明朝" w:hint="eastAsia"/>
                      <w:kern w:val="0"/>
                    </w:rPr>
                    <w:t xml:space="preserve">　　　　</w:t>
                  </w:r>
                  <w:r w:rsidRPr="007B756E">
                    <w:rPr>
                      <w:rFonts w:ascii="ＭＳ 明朝" w:eastAsia="ＭＳ 明朝" w:hAnsi="ＭＳ 明朝" w:cs="ＭＳ 明朝"/>
                      <w:kern w:val="0"/>
                    </w:rPr>
                    <w:t>目</w:t>
                  </w:r>
                </w:p>
              </w:tc>
              <w:tc>
                <w:tcPr>
                  <w:tcW w:w="44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B756E" w:rsidRPr="007B756E" w:rsidRDefault="007B756E" w:rsidP="007B756E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7B756E">
                    <w:rPr>
                      <w:rFonts w:ascii="ＭＳ 明朝" w:eastAsia="ＭＳ 明朝" w:hAnsi="ＭＳ 明朝" w:cs="ＭＳ 明朝"/>
                      <w:kern w:val="0"/>
                    </w:rPr>
                    <w:t>明</w:t>
                  </w:r>
                  <w:r w:rsidRPr="007B756E">
                    <w:rPr>
                      <w:rFonts w:ascii="ＭＳ 明朝" w:eastAsia="ＭＳ 明朝" w:hAnsi="ＭＳ 明朝" w:cs="ＭＳ 明朝" w:hint="eastAsia"/>
                      <w:kern w:val="0"/>
                    </w:rPr>
                    <w:t xml:space="preserve">　　　　</w:t>
                  </w:r>
                  <w:r w:rsidRPr="007B756E">
                    <w:rPr>
                      <w:rFonts w:ascii="ＭＳ 明朝" w:eastAsia="ＭＳ 明朝" w:hAnsi="ＭＳ 明朝" w:cs="ＭＳ 明朝"/>
                      <w:kern w:val="0"/>
                    </w:rPr>
                    <w:t>細</w:t>
                  </w:r>
                </w:p>
              </w:tc>
            </w:tr>
            <w:tr w:rsidR="007B756E" w:rsidRPr="007B756E" w:rsidTr="00BA6057">
              <w:trPr>
                <w:trHeight w:val="348"/>
                <w:jc w:val="center"/>
              </w:trPr>
              <w:tc>
                <w:tcPr>
                  <w:tcW w:w="432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B756E" w:rsidRPr="007B756E" w:rsidRDefault="007B756E" w:rsidP="007B756E">
                  <w:pPr>
                    <w:tabs>
                      <w:tab w:val="right" w:pos="4205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7B756E">
                    <w:rPr>
                      <w:rFonts w:ascii="ＭＳ 明朝" w:eastAsia="ＭＳ 明朝" w:hAnsi="ＭＳ 明朝" w:cs="ＭＳ 明朝"/>
                    </w:rPr>
                    <w:t>種別</w:t>
                  </w:r>
                </w:p>
              </w:tc>
              <w:tc>
                <w:tcPr>
                  <w:tcW w:w="44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B756E" w:rsidRPr="007B756E" w:rsidRDefault="007B756E" w:rsidP="007B756E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  <w:r w:rsidRPr="007B756E">
                    <w:rPr>
                      <w:rFonts w:ascii="ＭＳ 明朝" w:eastAsia="ＭＳ 明朝" w:hAnsi="ＭＳ 明朝" w:cs="ＭＳ 明朝" w:hint="eastAsia"/>
                    </w:rPr>
                    <w:t xml:space="preserve">　</w:t>
                  </w:r>
                  <w:r w:rsidRPr="007B756E">
                    <w:rPr>
                      <w:rFonts w:ascii="ＭＳ 明朝" w:eastAsia="ＭＳ 明朝" w:hAnsi="ＭＳ 明朝" w:cs="ＭＳ 明朝"/>
                    </w:rPr>
                    <w:t>消火器用消火薬剤</w:t>
                  </w:r>
                </w:p>
              </w:tc>
            </w:tr>
            <w:tr w:rsidR="007B756E" w:rsidRPr="007B756E" w:rsidTr="007B756E">
              <w:trPr>
                <w:trHeight w:val="350"/>
                <w:jc w:val="center"/>
              </w:trPr>
              <w:tc>
                <w:tcPr>
                  <w:tcW w:w="432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B756E" w:rsidRPr="007B756E" w:rsidRDefault="007B756E" w:rsidP="007B756E">
                  <w:pPr>
                    <w:tabs>
                      <w:tab w:val="right" w:pos="4205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7B756E">
                    <w:rPr>
                      <w:rFonts w:ascii="ＭＳ 明朝" w:eastAsia="ＭＳ 明朝" w:hAnsi="ＭＳ 明朝" w:cs="ＭＳ 明朝"/>
                    </w:rPr>
                    <w:t>型式</w:t>
                  </w:r>
                </w:p>
              </w:tc>
              <w:tc>
                <w:tcPr>
                  <w:tcW w:w="4429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7B756E" w:rsidRPr="007B756E" w:rsidRDefault="007B756E" w:rsidP="007B756E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  <w:r w:rsidRPr="007B756E">
                    <w:rPr>
                      <w:rFonts w:ascii="ＭＳ 明朝" w:eastAsia="ＭＳ 明朝" w:hAnsi="ＭＳ 明朝" w:cs="ＭＳ 明朝" w:hint="eastAsia"/>
                    </w:rPr>
                    <w:t xml:space="preserve">　</w:t>
                  </w:r>
                  <w:r w:rsidRPr="007B756E">
                    <w:rPr>
                      <w:rFonts w:ascii="ＭＳ 明朝" w:eastAsia="ＭＳ 明朝" w:hAnsi="ＭＳ 明朝" w:cs="ＭＳ 明朝"/>
                    </w:rPr>
                    <w:t>消火器用</w:t>
                  </w:r>
                </w:p>
              </w:tc>
            </w:tr>
            <w:tr w:rsidR="007B756E" w:rsidRPr="007B756E" w:rsidTr="007B756E">
              <w:trPr>
                <w:trHeight w:val="2100"/>
                <w:jc w:val="center"/>
              </w:trPr>
              <w:tc>
                <w:tcPr>
                  <w:tcW w:w="432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B756E" w:rsidRPr="007B756E" w:rsidRDefault="007B756E" w:rsidP="007B756E">
                  <w:pPr>
                    <w:tabs>
                      <w:tab w:val="right" w:pos="4205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7B756E">
                    <w:rPr>
                      <w:rFonts w:ascii="ＭＳ 明朝" w:eastAsia="ＭＳ 明朝" w:hAnsi="ＭＳ 明朝" w:cs="ＭＳ 明朝"/>
                    </w:rPr>
                    <w:t>組成</w:t>
                  </w:r>
                </w:p>
              </w:tc>
              <w:tc>
                <w:tcPr>
                  <w:tcW w:w="4429" w:type="dxa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B756E" w:rsidRPr="007B756E" w:rsidRDefault="007B756E" w:rsidP="007B756E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  <w:r w:rsidRPr="007B756E">
                    <w:rPr>
                      <w:rFonts w:ascii="ＭＳ 明朝" w:eastAsia="ＭＳ 明朝" w:hAnsi="ＭＳ 明朝" w:cs="ＭＳ 明朝" w:hint="eastAsia"/>
                    </w:rPr>
                    <w:t xml:space="preserve">　</w:t>
                  </w:r>
                  <w:r w:rsidRPr="007B756E">
                    <w:rPr>
                      <w:rFonts w:ascii="ＭＳ 明朝" w:eastAsia="ＭＳ 明朝" w:hAnsi="ＭＳ 明朝" w:cs="ＭＳ 明朝"/>
                    </w:rPr>
                    <w:t>詳細に記入すること。</w:t>
                  </w:r>
                </w:p>
              </w:tc>
            </w:tr>
            <w:tr w:rsidR="007B756E" w:rsidRPr="007B756E" w:rsidTr="00BA6057">
              <w:trPr>
                <w:trHeight w:val="988"/>
                <w:jc w:val="center"/>
              </w:trPr>
              <w:tc>
                <w:tcPr>
                  <w:tcW w:w="6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B756E" w:rsidRPr="007B756E" w:rsidRDefault="007B756E" w:rsidP="007B756E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  <w:r w:rsidRPr="007B756E">
                    <w:rPr>
                      <w:rFonts w:ascii="ＭＳ 明朝" w:eastAsia="ＭＳ 明朝" w:hAnsi="ＭＳ 明朝" w:cs="ＭＳ 明朝"/>
                    </w:rPr>
                    <w:t>性状</w:t>
                  </w:r>
                </w:p>
              </w:tc>
              <w:tc>
                <w:tcPr>
                  <w:tcW w:w="36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B756E" w:rsidRPr="007B756E" w:rsidRDefault="007B756E" w:rsidP="007B756E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7B756E">
                    <w:rPr>
                      <w:rFonts w:ascii="ＭＳ 明朝" w:eastAsia="ＭＳ 明朝" w:hAnsi="ＭＳ 明朝" w:cs="ＭＳ 明朝"/>
                      <w:kern w:val="0"/>
                    </w:rPr>
                    <w:t>外観</w:t>
                  </w:r>
                </w:p>
                <w:p w:rsidR="007B756E" w:rsidRPr="007B756E" w:rsidRDefault="007B756E" w:rsidP="007B756E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7B756E">
                    <w:rPr>
                      <w:rFonts w:ascii="ＭＳ 明朝" w:eastAsia="ＭＳ 明朝" w:hAnsi="ＭＳ 明朝" w:cs="ＭＳ 明朝"/>
                      <w:kern w:val="0"/>
                    </w:rPr>
                    <w:t>毒性</w:t>
                  </w:r>
                </w:p>
                <w:p w:rsidR="007B756E" w:rsidRPr="007B756E" w:rsidRDefault="007B756E" w:rsidP="007B756E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7B756E">
                    <w:rPr>
                      <w:rFonts w:ascii="ＭＳ 明朝" w:eastAsia="ＭＳ 明朝" w:hAnsi="ＭＳ 明朝" w:cs="ＭＳ 明朝"/>
                      <w:kern w:val="0"/>
                    </w:rPr>
                    <w:t>腐食性</w:t>
                  </w:r>
                </w:p>
              </w:tc>
              <w:tc>
                <w:tcPr>
                  <w:tcW w:w="44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B756E" w:rsidRPr="007B756E" w:rsidRDefault="007B756E" w:rsidP="007B756E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7B756E" w:rsidRPr="007B756E" w:rsidTr="00BA6057">
              <w:trPr>
                <w:trHeight w:val="1049"/>
                <w:jc w:val="center"/>
              </w:trPr>
              <w:tc>
                <w:tcPr>
                  <w:tcW w:w="432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B756E" w:rsidRPr="007B756E" w:rsidRDefault="007B756E" w:rsidP="007B756E">
                  <w:pPr>
                    <w:tabs>
                      <w:tab w:val="center" w:pos="756"/>
                      <w:tab w:val="center" w:pos="1248"/>
                      <w:tab w:val="center" w:pos="1738"/>
                      <w:tab w:val="center" w:pos="2352"/>
                      <w:tab w:val="center" w:pos="2966"/>
                      <w:tab w:val="center" w:pos="3456"/>
                      <w:tab w:val="right" w:pos="4205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7B756E">
                    <w:rPr>
                      <w:rFonts w:ascii="ＭＳ 明朝" w:eastAsia="ＭＳ 明朝" w:hAnsi="ＭＳ 明朝" w:cs="ＭＳ 明朝" w:hint="eastAsia"/>
                    </w:rPr>
                    <w:t>容器の形状、材質等</w:t>
                  </w:r>
                </w:p>
              </w:tc>
              <w:tc>
                <w:tcPr>
                  <w:tcW w:w="44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B756E" w:rsidRPr="007B756E" w:rsidRDefault="007B756E" w:rsidP="007B756E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7B756E" w:rsidRPr="007B756E" w:rsidTr="00BA6057">
              <w:trPr>
                <w:trHeight w:val="1417"/>
                <w:jc w:val="center"/>
              </w:trPr>
              <w:tc>
                <w:tcPr>
                  <w:tcW w:w="432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B756E" w:rsidRPr="007B756E" w:rsidRDefault="007B756E" w:rsidP="007B756E">
                  <w:pPr>
                    <w:tabs>
                      <w:tab w:val="right" w:pos="4205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7B756E">
                    <w:rPr>
                      <w:rFonts w:ascii="ＭＳ 明朝" w:eastAsia="ＭＳ 明朝" w:hAnsi="ＭＳ 明朝" w:cs="ＭＳ 明朝"/>
                    </w:rPr>
                    <w:t>備考</w:t>
                  </w:r>
                </w:p>
              </w:tc>
              <w:tc>
                <w:tcPr>
                  <w:tcW w:w="44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B756E" w:rsidRPr="007B756E" w:rsidRDefault="007B756E" w:rsidP="007B756E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</w:tbl>
          <w:p w:rsidR="007B756E" w:rsidRPr="007B756E" w:rsidRDefault="007B756E" w:rsidP="007B756E">
            <w:pPr>
              <w:spacing w:line="259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F6B" w:rsidRDefault="00D50F6B" w:rsidP="00D4078D">
      <w:r>
        <w:separator/>
      </w:r>
    </w:p>
  </w:endnote>
  <w:endnote w:type="continuationSeparator" w:id="0">
    <w:p w:rsidR="00D50F6B" w:rsidRDefault="00D50F6B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F6B" w:rsidRDefault="00D50F6B" w:rsidP="00D4078D">
      <w:r>
        <w:separator/>
      </w:r>
    </w:p>
  </w:footnote>
  <w:footnote w:type="continuationSeparator" w:id="0">
    <w:p w:rsidR="00D50F6B" w:rsidRDefault="00D50F6B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B756E"/>
    <w:rsid w:val="007C130B"/>
    <w:rsid w:val="007D0B24"/>
    <w:rsid w:val="007D236C"/>
    <w:rsid w:val="008D01E9"/>
    <w:rsid w:val="008E772A"/>
    <w:rsid w:val="00914117"/>
    <w:rsid w:val="009652B8"/>
    <w:rsid w:val="009A6FBD"/>
    <w:rsid w:val="00A404A7"/>
    <w:rsid w:val="00A91439"/>
    <w:rsid w:val="00C8249B"/>
    <w:rsid w:val="00D4078D"/>
    <w:rsid w:val="00D50F6B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B756E"/>
    <w:pPr>
      <w:jc w:val="left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2020-06-03T07:46:00Z</cp:lastPrinted>
  <dcterms:created xsi:type="dcterms:W3CDTF">2021-04-22T05:14:00Z</dcterms:created>
  <dcterms:modified xsi:type="dcterms:W3CDTF">2021-05-07T00:37:00Z</dcterms:modified>
</cp:coreProperties>
</file>