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39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別記様式第１号（第２条関係）</w:t>
      </w:r>
      <w:r w:rsidR="006D4C8E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う</w:t>
      </w:r>
      <w:r w:rsidRPr="00DD540A">
        <w:rPr>
          <w:color w:val="auto"/>
        </w:rPr>
        <w:t>)</w:t>
      </w:r>
    </w:p>
    <w:tbl>
      <w:tblPr>
        <w:tblStyle w:val="TableGrid"/>
        <w:tblW w:w="8862" w:type="dxa"/>
        <w:tblInd w:w="157" w:type="dxa"/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2"/>
      </w:tblGrid>
      <w:tr w:rsidR="00FE5E02" w:rsidRPr="00FE5E02" w:rsidTr="007348A9">
        <w:trPr>
          <w:trHeight w:val="12132"/>
        </w:trPr>
        <w:tc>
          <w:tcPr>
            <w:tcW w:w="8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F4F" w:rsidRPr="00DD540A" w:rsidRDefault="00B60A87" w:rsidP="000A3C99">
            <w:pPr>
              <w:spacing w:afterLines="50" w:after="175" w:line="259" w:lineRule="auto"/>
              <w:ind w:left="0" w:right="4" w:firstLine="0"/>
              <w:jc w:val="center"/>
              <w:rPr>
                <w:color w:val="auto"/>
                <w:szCs w:val="21"/>
              </w:rPr>
            </w:pPr>
            <w:r w:rsidRPr="00DD540A">
              <w:rPr>
                <w:color w:val="auto"/>
                <w:szCs w:val="21"/>
              </w:rPr>
              <w:t>委託型式に係る消防法施行規則第３５条第４項関係書類</w:t>
            </w:r>
          </w:p>
          <w:tbl>
            <w:tblPr>
              <w:tblStyle w:val="TableGrid"/>
              <w:tblW w:w="8237" w:type="dxa"/>
              <w:tblInd w:w="197" w:type="dxa"/>
              <w:tblCellMar>
                <w:top w:w="28" w:type="dxa"/>
                <w:left w:w="57" w:type="dxa"/>
                <w:bottom w:w="5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979"/>
              <w:gridCol w:w="5719"/>
            </w:tblGrid>
            <w:tr w:rsidR="00FE5E02" w:rsidRPr="00FE5E02" w:rsidTr="005E159C">
              <w:trPr>
                <w:trHeight w:val="971"/>
              </w:trPr>
              <w:tc>
                <w:tcPr>
                  <w:tcW w:w="53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BE5CFD" w:rsidRPr="00DD540A" w:rsidRDefault="00BE5CFD" w:rsidP="00FB3DDE">
                  <w:pPr>
                    <w:spacing w:after="0" w:line="259" w:lineRule="auto"/>
                    <w:ind w:left="160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委託型式に関する事項</w:t>
                  </w: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tabs>
                      <w:tab w:val="center" w:pos="749"/>
                      <w:tab w:val="center" w:pos="1231"/>
                      <w:tab w:val="right" w:pos="182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申請者</w:t>
                  </w:r>
                  <w:r w:rsidRPr="00DD540A">
                    <w:rPr>
                      <w:color w:val="auto"/>
                    </w:rPr>
                    <w:t>名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5E159C">
              <w:trPr>
                <w:trHeight w:val="809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155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tabs>
                      <w:tab w:val="right" w:pos="182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種別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5E159C">
              <w:trPr>
                <w:trHeight w:val="81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155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tabs>
                      <w:tab w:val="right" w:pos="182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型式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5E159C">
              <w:trPr>
                <w:trHeight w:val="64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155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tabs>
                      <w:tab w:val="center" w:pos="989"/>
                      <w:tab w:val="right" w:pos="182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設計図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0A3C99" w:rsidP="007F742B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6"/>
                    </w:rPr>
                  </w:pPr>
                  <w:r w:rsidRPr="00DD540A">
                    <w:rPr>
                      <w:rFonts w:hint="eastAsia"/>
                      <w:color w:val="auto"/>
                      <w:spacing w:val="-6"/>
                    </w:rPr>
                    <w:t xml:space="preserve">　</w:t>
                  </w:r>
                  <w:r w:rsidR="00BE5CFD" w:rsidRPr="00DD540A">
                    <w:rPr>
                      <w:color w:val="auto"/>
                      <w:spacing w:val="-6"/>
                    </w:rPr>
                    <w:t>表示に関する事項を除き、受託型式番号のものに同じ</w:t>
                  </w:r>
                </w:p>
              </w:tc>
            </w:tr>
            <w:tr w:rsidR="00FE5E02" w:rsidRPr="00FE5E02" w:rsidTr="005E159C">
              <w:trPr>
                <w:trHeight w:val="64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155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tabs>
                      <w:tab w:val="center" w:pos="989"/>
                      <w:tab w:val="right" w:pos="182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明細書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0A3C99" w:rsidP="007F742B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E5CFD" w:rsidRPr="00DD540A">
                    <w:rPr>
                      <w:color w:val="auto"/>
                    </w:rPr>
                    <w:t>受託型式番号のものに同じ</w:t>
                  </w:r>
                </w:p>
              </w:tc>
            </w:tr>
            <w:tr w:rsidR="00FE5E02" w:rsidRPr="00FE5E02" w:rsidTr="005E159C">
              <w:trPr>
                <w:trHeight w:val="64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155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工場設備概要調書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0A3C99" w:rsidP="007F742B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E5CFD" w:rsidRPr="00DD540A">
                    <w:rPr>
                      <w:color w:val="auto"/>
                    </w:rPr>
                    <w:t>受託型式番号のものに同じ</w:t>
                  </w:r>
                </w:p>
              </w:tc>
            </w:tr>
            <w:tr w:rsidR="00FE5E02" w:rsidRPr="00FE5E02" w:rsidTr="005E159C">
              <w:trPr>
                <w:trHeight w:val="64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155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製造工程概要調書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0A3C99" w:rsidP="007F742B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E5CFD" w:rsidRPr="00DD540A">
                    <w:rPr>
                      <w:color w:val="auto"/>
                    </w:rPr>
                    <w:t>受託型式番号のものに同じ</w:t>
                  </w:r>
                </w:p>
              </w:tc>
            </w:tr>
            <w:tr w:rsidR="00FE5E02" w:rsidRPr="00FE5E02" w:rsidTr="005E159C">
              <w:trPr>
                <w:trHeight w:val="98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155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spacing w:after="0" w:line="259" w:lineRule="auto"/>
                    <w:ind w:left="20" w:right="0" w:hangingChars="9" w:hanging="2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社内検査体制等</w:t>
                  </w:r>
                </w:p>
                <w:p w:rsidR="00BE5CFD" w:rsidRPr="00DD540A" w:rsidRDefault="00BE5CFD" w:rsidP="00D82607">
                  <w:pPr>
                    <w:tabs>
                      <w:tab w:val="center" w:pos="749"/>
                      <w:tab w:val="center" w:pos="1231"/>
                      <w:tab w:val="right" w:pos="1828"/>
                    </w:tabs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概要調</w:t>
                  </w:r>
                  <w:r w:rsidRPr="00DD540A">
                    <w:rPr>
                      <w:color w:val="auto"/>
                    </w:rPr>
                    <w:t>書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0A3C99" w:rsidP="007F742B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E5CFD" w:rsidRPr="00DD540A">
                    <w:rPr>
                      <w:color w:val="auto"/>
                    </w:rPr>
                    <w:t>受託型式番号のものに同じ</w:t>
                  </w:r>
                </w:p>
              </w:tc>
            </w:tr>
            <w:tr w:rsidR="00FE5E02" w:rsidRPr="00FE5E02" w:rsidTr="005E159C">
              <w:trPr>
                <w:trHeight w:val="64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社内試験成績表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0A3C99" w:rsidP="007F742B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E5CFD" w:rsidRPr="00DD540A">
                    <w:rPr>
                      <w:color w:val="auto"/>
                    </w:rPr>
                    <w:t>受託型式番号のものに同じ</w:t>
                  </w:r>
                </w:p>
              </w:tc>
            </w:tr>
            <w:tr w:rsidR="00FE5E02" w:rsidRPr="00FE5E02" w:rsidTr="005E159C">
              <w:trPr>
                <w:trHeight w:val="811"/>
              </w:trPr>
              <w:tc>
                <w:tcPr>
                  <w:tcW w:w="53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BE5CFD" w:rsidRPr="00DD540A" w:rsidRDefault="00BE5CFD" w:rsidP="00FB3DDE">
                  <w:pPr>
                    <w:spacing w:after="0" w:line="259" w:lineRule="auto"/>
                    <w:ind w:left="55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受託型式に関する事項</w:t>
                  </w: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tabs>
                      <w:tab w:val="right" w:pos="97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申請者名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5E159C">
              <w:trPr>
                <w:trHeight w:val="97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種別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5E159C">
              <w:trPr>
                <w:trHeight w:val="97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型式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5E159C">
              <w:trPr>
                <w:trHeight w:val="96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D82607">
                  <w:pPr>
                    <w:tabs>
                      <w:tab w:val="right" w:pos="97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型式番号</w:t>
                  </w:r>
                </w:p>
              </w:tc>
              <w:tc>
                <w:tcPr>
                  <w:tcW w:w="5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BE5CFD" w:rsidRPr="00DD540A" w:rsidRDefault="00BE5CFD" w:rsidP="00BE5CF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813F93" w:rsidRPr="00DD540A" w:rsidRDefault="00813F93" w:rsidP="00006C60">
      <w:pPr>
        <w:tabs>
          <w:tab w:val="center" w:pos="3845"/>
        </w:tabs>
        <w:spacing w:after="0" w:line="320" w:lineRule="exact"/>
        <w:ind w:left="906" w:rightChars="100" w:right="227" w:hangingChars="400" w:hanging="906"/>
        <w:rPr>
          <w:color w:val="auto"/>
        </w:rPr>
      </w:pPr>
      <w:bookmarkStart w:id="0" w:name="_GoBack"/>
      <w:bookmarkEnd w:id="0"/>
    </w:p>
    <w:sectPr w:rsidR="00813F93" w:rsidRPr="00DD540A" w:rsidSect="0077217A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F0" w:rsidRDefault="00DB56F0">
      <w:pPr>
        <w:spacing w:after="0" w:line="240" w:lineRule="auto"/>
      </w:pPr>
      <w:r>
        <w:separator/>
      </w:r>
    </w:p>
  </w:endnote>
  <w:endnote w:type="continuationSeparator" w:id="0">
    <w:p w:rsidR="00DB56F0" w:rsidRDefault="00DB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F0" w:rsidRDefault="00DB56F0">
      <w:pPr>
        <w:spacing w:after="0" w:line="240" w:lineRule="auto"/>
      </w:pPr>
      <w:r>
        <w:separator/>
      </w:r>
    </w:p>
  </w:footnote>
  <w:footnote w:type="continuationSeparator" w:id="0">
    <w:p w:rsidR="00DB56F0" w:rsidRDefault="00DB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6C60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217A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56F0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D565-6204-4FE3-9D41-F1601D2A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2021-05-07T01:19:00Z</dcterms:created>
  <dcterms:modified xsi:type="dcterms:W3CDTF">2021-05-07T01:23:00Z</dcterms:modified>
</cp:coreProperties>
</file>